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5E" w:rsidRDefault="0098425E" w:rsidP="0098425E">
      <w:pPr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Приказ Министерства здравоохранения РК от 30.09.2011 № 665</w:t>
      </w:r>
    </w:p>
    <w:p w:rsidR="0098425E" w:rsidRDefault="0098425E" w:rsidP="0098425E">
      <w:pPr>
        <w:pStyle w:val="2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Об утверждении Правил оказания иммигрантам медицинской помощи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В соответствии с подпунктом 2) статьи 12 Закона Республики Казахстан "О миграции населения", приказываю: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1. Утвердить прилагаемые Правила оказания иммигрантам медицинской помощи.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2. Департаменту </w:t>
      </w:r>
      <w:proofErr w:type="gramStart"/>
      <w:r>
        <w:rPr>
          <w:rFonts w:ascii="PT Serif" w:hAnsi="PT Serif"/>
        </w:rPr>
        <w:t>организации медицинской помощи Министерства здравоохранения Республики</w:t>
      </w:r>
      <w:proofErr w:type="gramEnd"/>
      <w:r>
        <w:rPr>
          <w:rFonts w:ascii="PT Serif" w:hAnsi="PT Serif"/>
        </w:rPr>
        <w:t xml:space="preserve"> Казахстан (</w:t>
      </w:r>
      <w:proofErr w:type="spellStart"/>
      <w:r>
        <w:rPr>
          <w:rFonts w:ascii="PT Serif" w:hAnsi="PT Serif"/>
        </w:rPr>
        <w:t>Тулегалиева</w:t>
      </w:r>
      <w:proofErr w:type="spellEnd"/>
      <w:r>
        <w:rPr>
          <w:rFonts w:ascii="PT Serif" w:hAnsi="PT Serif"/>
        </w:rPr>
        <w:t xml:space="preserve"> А.Г.) обеспечить государственную регистрацию настоящего приказа в Министерстве юстиции Республики Казахстан.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3. Юридическому департаменту Министерства здравоохранения Республики Казахстан (</w:t>
      </w:r>
      <w:proofErr w:type="spellStart"/>
      <w:r>
        <w:rPr>
          <w:rFonts w:ascii="PT Serif" w:hAnsi="PT Serif"/>
        </w:rPr>
        <w:t>Бесбалаев</w:t>
      </w:r>
      <w:proofErr w:type="spellEnd"/>
      <w:r>
        <w:rPr>
          <w:rFonts w:ascii="PT Serif" w:hAnsi="PT Serif"/>
        </w:rPr>
        <w:t xml:space="preserve"> К.Б.)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4. Контроль за исполнением настоящего приказа возложить на </w:t>
      </w:r>
      <w:proofErr w:type="spellStart"/>
      <w:proofErr w:type="gramStart"/>
      <w:r>
        <w:rPr>
          <w:rFonts w:ascii="PT Serif" w:hAnsi="PT Serif"/>
        </w:rPr>
        <w:t>Вице-министра</w:t>
      </w:r>
      <w:proofErr w:type="spellEnd"/>
      <w:proofErr w:type="gramEnd"/>
      <w:r>
        <w:rPr>
          <w:rFonts w:ascii="PT Serif" w:hAnsi="PT Serif"/>
        </w:rPr>
        <w:t xml:space="preserve"> здравоохранения Республики Казахстан </w:t>
      </w:r>
      <w:proofErr w:type="spellStart"/>
      <w:r>
        <w:rPr>
          <w:rFonts w:ascii="PT Serif" w:hAnsi="PT Serif"/>
        </w:rPr>
        <w:t>Байжунусова</w:t>
      </w:r>
      <w:proofErr w:type="spellEnd"/>
      <w:r>
        <w:rPr>
          <w:rFonts w:ascii="PT Serif" w:hAnsi="PT Serif"/>
        </w:rPr>
        <w:t xml:space="preserve"> Э.А.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5. Настоящий приказ вводится в действие по истечении десяти календарных дней со дня его первого официального опубликования.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  <w:b/>
          <w:bCs/>
        </w:rPr>
        <w:t>Министр</w:t>
      </w:r>
      <w:r>
        <w:rPr>
          <w:rFonts w:ascii="PT Serif" w:hAnsi="PT Serif"/>
        </w:rPr>
        <w:br/>
      </w:r>
      <w:r>
        <w:rPr>
          <w:rFonts w:ascii="PT Serif" w:hAnsi="PT Serif"/>
          <w:b/>
          <w:bCs/>
        </w:rPr>
        <w:t xml:space="preserve">С. </w:t>
      </w:r>
      <w:proofErr w:type="spellStart"/>
      <w:r>
        <w:rPr>
          <w:rFonts w:ascii="PT Serif" w:hAnsi="PT Serif"/>
          <w:b/>
          <w:bCs/>
        </w:rPr>
        <w:t>Каирбекова</w:t>
      </w:r>
      <w:proofErr w:type="spellEnd"/>
    </w:p>
    <w:p w:rsidR="0098425E" w:rsidRDefault="0098425E" w:rsidP="0098425E">
      <w:pPr>
        <w:pStyle w:val="align-right"/>
        <w:rPr>
          <w:rFonts w:ascii="PT Serif" w:hAnsi="PT Serif"/>
        </w:rPr>
      </w:pPr>
      <w:r>
        <w:rPr>
          <w:rFonts w:ascii="PT Serif" w:hAnsi="PT Serif"/>
        </w:rPr>
        <w:t>Утвержден</w:t>
      </w:r>
      <w:r>
        <w:rPr>
          <w:rFonts w:ascii="PT Serif" w:hAnsi="PT Serif"/>
        </w:rPr>
        <w:br/>
        <w:t>приказом Министра здравоохранения</w:t>
      </w:r>
      <w:r>
        <w:rPr>
          <w:rFonts w:ascii="PT Serif" w:hAnsi="PT Serif"/>
        </w:rPr>
        <w:br/>
        <w:t>Республики Казахстан</w:t>
      </w:r>
      <w:r>
        <w:rPr>
          <w:rFonts w:ascii="PT Serif" w:hAnsi="PT Serif"/>
        </w:rPr>
        <w:br/>
        <w:t>от 30 сентября 2011 года № 665</w:t>
      </w:r>
    </w:p>
    <w:p w:rsidR="0098425E" w:rsidRDefault="0098425E" w:rsidP="0098425E">
      <w:pPr>
        <w:pStyle w:val="align-center"/>
        <w:rPr>
          <w:rFonts w:ascii="PT Serif" w:hAnsi="PT Serif"/>
        </w:rPr>
      </w:pPr>
      <w:r>
        <w:rPr>
          <w:rFonts w:ascii="PT Serif" w:hAnsi="PT Serif"/>
          <w:b/>
          <w:bCs/>
        </w:rPr>
        <w:t>Правила оказания</w:t>
      </w:r>
      <w:r>
        <w:rPr>
          <w:rFonts w:ascii="PT Serif" w:hAnsi="PT Serif"/>
        </w:rPr>
        <w:br/>
      </w:r>
      <w:r>
        <w:rPr>
          <w:rFonts w:ascii="PT Serif" w:hAnsi="PT Serif"/>
          <w:b/>
          <w:bCs/>
        </w:rPr>
        <w:t>иммигрантам медицинской помощи</w:t>
      </w:r>
    </w:p>
    <w:p w:rsidR="0098425E" w:rsidRDefault="0098425E" w:rsidP="0098425E">
      <w:pPr>
        <w:pStyle w:val="align-center"/>
        <w:rPr>
          <w:rFonts w:ascii="PT Serif" w:hAnsi="PT Serif"/>
        </w:rPr>
      </w:pPr>
      <w:r>
        <w:rPr>
          <w:rFonts w:ascii="PT Serif" w:hAnsi="PT Serif"/>
          <w:b/>
          <w:bCs/>
        </w:rPr>
        <w:t>1. Общие положения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1. Настоящие Правила оказания иммигрантам медицинской помощи (далее – Правила) устанавливают порядок оказания медицинской помощи иммигрантам, прибывшим в Республику Казахстан.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2. Иммигрант – иностранец или лицо без гражданства, прибывший в Республику Казахстан для временного или постоянного проживания.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lastRenderedPageBreak/>
        <w:t>3. Настоящие Правила распространяются на иммигрантов, прибывших в Республику: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1) с целью возвращения на историческую родину;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2) с целью воссоединения семьи;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3) с целью получения образования;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4) с целью осуществления трудовой деятельности;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5) по гуманитарным и политическим мотивам.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4. </w:t>
      </w:r>
      <w:proofErr w:type="gramStart"/>
      <w:r>
        <w:rPr>
          <w:rFonts w:ascii="PT Serif" w:hAnsi="PT Serif"/>
        </w:rPr>
        <w:t>Иммигранты, прибывшие в Республику Казахстан с целью возвращения на историческую родину (</w:t>
      </w:r>
      <w:proofErr w:type="spellStart"/>
      <w:r>
        <w:rPr>
          <w:rFonts w:ascii="PT Serif" w:hAnsi="PT Serif"/>
        </w:rPr>
        <w:t>оралман</w:t>
      </w:r>
      <w:proofErr w:type="spellEnd"/>
      <w:r>
        <w:rPr>
          <w:rFonts w:ascii="PT Serif" w:hAnsi="PT Serif"/>
        </w:rPr>
        <w:t>, этнический казах и члены их семей) получают бесплатную медицинскую помощь, наравне с гражданами Республики Казахстан в соответствии с перечнем, утвержденным постановлением Правительства Республики Казахстан "Об утверждении Перечня гарантированного объема бесплатной медицинской помощи" от 15 декабря 2009 года № 2136 (далее – ГОБМП).</w:t>
      </w:r>
      <w:proofErr w:type="gramEnd"/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5. Иммигрантам, прибывшим в Республику Казахстан с целями, указанными в подпунктах 2) – 4) пункта 3 настоящих Правил, необходимо иметь медицинскую страховку в соответствии со статьями 28, 31 и  35Закона Республики Казахстан "О миграции населения".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6. Не допускается въезд в Республику Казахстан иммигрантам, имеющим заболевание указанные в перечне заболеваний, наличие которых запрещает въезд иностранцам и лицам без гражданства в Республику Казахстан, утвержденных приказом Министра здравоохранения Республики Казахстан от 30 сентября 2011 года № 664 (зарегистрированный в Реестре государственной регистрации нормативных правовых актов за № 7274).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7. Иммигранты, находящиеся на территории Республики Казахстан, получают бесплатную медицинскую помощь при острых заболеваниях, представляющих опасность для окружающих, в рамках ГОБМП, если иное не предусмотрено международными договорами, ратифицированными Республикой Казахстан.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8. Медицинская помощь, оказываемая иммигрантам, включает в себя также профилактические медицинские осмотры с проведением флюорографического обследования грудной клетки, исследования крови, прививок и лечение по показаниям, определяемым органами и организациями здравоохранения Республики Казахстан.</w:t>
      </w:r>
    </w:p>
    <w:p w:rsidR="0098425E" w:rsidRDefault="0098425E" w:rsidP="0098425E">
      <w:pPr>
        <w:pStyle w:val="align-center"/>
        <w:rPr>
          <w:rFonts w:ascii="PT Serif" w:hAnsi="PT Serif"/>
        </w:rPr>
      </w:pPr>
      <w:r>
        <w:rPr>
          <w:rFonts w:ascii="PT Serif" w:hAnsi="PT Serif"/>
          <w:b/>
          <w:bCs/>
        </w:rPr>
        <w:t>2. Порядок медицинской помощи иммигрантам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9. Медицинское обслуживание иммигрантов на бесплатной основе осуществляется в рамках ГОБМП и в соответствии с Правилами обеспечения получения гражданами гарантированного объема бесплатной медицинской </w:t>
      </w:r>
      <w:r>
        <w:rPr>
          <w:rFonts w:ascii="PT Serif" w:hAnsi="PT Serif"/>
        </w:rPr>
        <w:lastRenderedPageBreak/>
        <w:t>помощи, утвержденными постановлением Правительства Республики Казахстан от 19 ноября 2009 года № 1887.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10. В рамках ГОБМП иммигрантам оказывается бесплатная медицинская помощь при острых заболеваниях, представляющих опасность для окружающих, в соответствии с перечнем заболеваний, утвержденных постановлением № 2018, если иное не предусмотрено международными договорами, ратифицированными Республикой Казахстан. В остальных случаях медицинская помощь оказывается на платной основе.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11. Медицинские услуги, не входящие в перечень ГОБМП, оказываются на платной основе, в том числе в рамках добровольного медицинского страхования или за счет средств работодателя. Медицинская помощь по медицинской страховке оказывается в объеме и по ценам, оговоренным в медицинской страховке.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12. Иммигранты, прибывшие в Республику Казахстан, при получении услуг, не входящих в ГОБМП, пользуются платной медицинской помощью в медицинской организации независимо от формы собственности в объеме и по ценам, определенным соответствующими медицинскими организациями, как и граждане </w:t>
      </w:r>
      <w:proofErr w:type="gramStart"/>
      <w:r>
        <w:rPr>
          <w:rFonts w:ascii="PT Serif" w:hAnsi="PT Serif"/>
        </w:rPr>
        <w:t>Республики</w:t>
      </w:r>
      <w:proofErr w:type="gramEnd"/>
      <w:r>
        <w:rPr>
          <w:rFonts w:ascii="PT Serif" w:hAnsi="PT Serif"/>
        </w:rPr>
        <w:t xml:space="preserve"> Казахстан, при наличии медицинской страховки.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13. </w:t>
      </w:r>
      <w:proofErr w:type="gramStart"/>
      <w:r>
        <w:rPr>
          <w:rFonts w:ascii="PT Serif" w:hAnsi="PT Serif"/>
        </w:rPr>
        <w:t>Для получения медицинской помощи в рамках ГОБМП иммигранты прикрепляются к организации первичной медико-санитарной помощи (далее – ПМСП) по месту проживания, работы или по праву свободного выбора медицинской организации в соответствии с Правилами прикрепления к организациям первичной медико-санитарной помощи, утвержденным постановлением Правительства Республики Казахстан от 1 ноября 2011 года № 1263 "Об утверждении Правил оказания первичной медико-санитарной помощи и Правил прикрепления граждан к</w:t>
      </w:r>
      <w:proofErr w:type="gramEnd"/>
      <w:r>
        <w:rPr>
          <w:rFonts w:ascii="PT Serif" w:hAnsi="PT Serif"/>
        </w:rPr>
        <w:t xml:space="preserve"> организациям первичной медико-санитарной помощи". Информация о Правилах прикрепления граждан к организации ПМСП размещается в доступных местах здания миграционной службы. Медицинская помощь оказывается в соответствии с пунктами 4 и 5 настоящих Правил.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14. Иммигранты, прибывшие в Республику Казахстан с целями, указанными в подпунктах 1) и 5) пункта 3 настоящих Правил проходят на бесплатной основе в обязательном порядке медицинский осмотр, включающий флюорографическое обследование грудной клетки и исследование крови на ВИЧ-инфекцию.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15. </w:t>
      </w:r>
      <w:proofErr w:type="gramStart"/>
      <w:r>
        <w:rPr>
          <w:rFonts w:ascii="PT Serif" w:hAnsi="PT Serif"/>
        </w:rPr>
        <w:t>Иммигранты, прибывшие в Республику Казахстан с целями, указанными в подпунктах 2) – 4) пункта 3 настоящих Правил, и не имеющие медицинской справки с результатами исследований на ВИЧ-инфекцию и туберкулез, выданной страной проживания иммигранта, проходят на платной основе медицинский осмотр, включающий флюорографическое обследование грудной клетки и исследование крови на ВИЧ-инфекцию.</w:t>
      </w:r>
      <w:proofErr w:type="gramEnd"/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lastRenderedPageBreak/>
        <w:t>16. Организации здравоохранения, выявившие при медицинском обследовании иммигрантов наличие туберкулезной патологии, ВИЧ-инфекции, а также заболеваний, представляющих опасность для окружающих в соответствии с перечнем, утвержденным постановлением № 2018: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1) письменно уведомляют о полученном результате иммигранта;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2) доводят в письменном виде информацию о данных иммигрантах (за исключением иммигрантов, у которых выявлен ВИЧ/СПИД) в Миграционную службу в течение 1 рабочего дня;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3) информируют иммигрантов, у которых выявлены вышеуказанные заболевания, о предосторожности, и предупреждают об административной и уголовной ответственности за уклонение от лечения и заражение других лиц в соответствии с пунктом 5 статьи 115 Кодекса Республики Казахстан "О здоровье народа и системе здравоохранения".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17. При выявлении у иммигрантов признаков </w:t>
      </w:r>
      <w:proofErr w:type="gramStart"/>
      <w:r>
        <w:rPr>
          <w:rFonts w:ascii="PT Serif" w:hAnsi="PT Serif"/>
        </w:rPr>
        <w:t>заболеваний</w:t>
      </w:r>
      <w:proofErr w:type="gramEnd"/>
      <w:r>
        <w:rPr>
          <w:rFonts w:ascii="PT Serif" w:hAnsi="PT Serif"/>
        </w:rPr>
        <w:t xml:space="preserve"> предусмотренных согласно постановлению 2018, указанных в пункте 16 настоящих Правил, выявившие больного медицинские организации, немедленно направляют информацию в службы государственного санитарно-эпидемиологического надзора согласно п. 2 Правил регистрации, ведения учета случаев инфекционных и паразитарных заболеваний среди населения Республики Казахстан, а также ведения отчетности по ним, утвержденной приказом Министра здравоохранения Республики Казахстан от 12 ноября 2009 года № 706 "О некоторых вопросах регистрации инфекционных, паразитарных заболеваний и отравлений" (</w:t>
      </w:r>
      <w:proofErr w:type="gramStart"/>
      <w:r>
        <w:rPr>
          <w:rFonts w:ascii="PT Serif" w:hAnsi="PT Serif"/>
        </w:rPr>
        <w:t>зарегистрированный</w:t>
      </w:r>
      <w:proofErr w:type="gramEnd"/>
      <w:r>
        <w:rPr>
          <w:rFonts w:ascii="PT Serif" w:hAnsi="PT Serif"/>
        </w:rPr>
        <w:t xml:space="preserve"> в Реестре государственной регистрации нормативных правовых актов за № 5908).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18. Регистрация иммигрантов по месту проживания осуществляется миграционной службой только после предъявления талона прикрепления к организации ПМСП, гарантирующего в дальнейшем получение бесплатной медицинской помощи в организациях здравоохранения города в соответствии с ГОБМП. Медицинская помощь оказывается в соответствии с пунктами 4 и 5 настоящих Правил.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 xml:space="preserve">19. </w:t>
      </w:r>
      <w:proofErr w:type="gramStart"/>
      <w:r>
        <w:rPr>
          <w:rFonts w:ascii="PT Serif" w:hAnsi="PT Serif"/>
        </w:rPr>
        <w:t>Для граждан государств – участников Содружества Независимых Государств, скорая и неотложная медицинская помощь оказывается на бесплатной основе в соответствии с Соглашением об оказании медицинской помощи гражданам государств-участников Содружества Независимых Государств, ратифицированными Республикой Казахстан, подписанным 27 марта 1997 года.</w:t>
      </w:r>
      <w:proofErr w:type="gramEnd"/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t>20. С момента, когда устранена угроза жизни иммигранту или здоровью окружающих, оказание плановой медицинской помощи иммигрантам осуществляется на платной основе, за счет направляющей стороны, личных сре</w:t>
      </w:r>
      <w:proofErr w:type="gramStart"/>
      <w:r>
        <w:rPr>
          <w:rFonts w:ascii="PT Serif" w:hAnsi="PT Serif"/>
        </w:rPr>
        <w:t>дств гр</w:t>
      </w:r>
      <w:proofErr w:type="gramEnd"/>
      <w:r>
        <w:rPr>
          <w:rFonts w:ascii="PT Serif" w:hAnsi="PT Serif"/>
        </w:rPr>
        <w:t>аждан, страховых компаний, а также за счет благотворительных взносов и пожертвований предприятий, организаций.</w:t>
      </w:r>
    </w:p>
    <w:p w:rsidR="0098425E" w:rsidRDefault="0098425E" w:rsidP="0098425E">
      <w:pPr>
        <w:pStyle w:val="a4"/>
        <w:rPr>
          <w:rFonts w:ascii="PT Serif" w:hAnsi="PT Serif"/>
        </w:rPr>
      </w:pPr>
      <w:r>
        <w:rPr>
          <w:rFonts w:ascii="PT Serif" w:hAnsi="PT Serif"/>
        </w:rPr>
        <w:lastRenderedPageBreak/>
        <w:t>21. В случаях, когда угроза жизни иммигранту устранена, а иммигрант не способен оплатить услуги плановой медицинской помощи, то иммигрант препровождается в страну проживания для продолжения лечения при содействии миграционной службы.</w:t>
      </w:r>
    </w:p>
    <w:p w:rsidR="00B30A44" w:rsidRDefault="00B30A44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B30A44" w:rsidRDefault="00B30A44" w:rsidP="00B30A44">
      <w:pPr>
        <w:spacing w:after="0" w:line="240" w:lineRule="auto"/>
        <w:jc w:val="right"/>
        <w:rPr>
          <w:b/>
        </w:rPr>
      </w:pPr>
      <w:bookmarkStart w:id="0" w:name="_GoBack"/>
      <w:bookmarkEnd w:id="0"/>
    </w:p>
    <w:p w:rsidR="00B30A44" w:rsidRDefault="00B30A44" w:rsidP="00B30A44">
      <w:pPr>
        <w:spacing w:after="0" w:line="240" w:lineRule="auto"/>
        <w:jc w:val="right"/>
        <w:rPr>
          <w:b/>
        </w:rPr>
      </w:pPr>
    </w:p>
    <w:p w:rsidR="00B30A44" w:rsidRDefault="00B30A44" w:rsidP="00B30A44">
      <w:pPr>
        <w:spacing w:after="0" w:line="240" w:lineRule="auto"/>
        <w:jc w:val="right"/>
        <w:rPr>
          <w:b/>
        </w:rPr>
      </w:pPr>
    </w:p>
    <w:p w:rsidR="00B30A44" w:rsidRDefault="00B30A44" w:rsidP="00B30A44">
      <w:pPr>
        <w:spacing w:after="0" w:line="240" w:lineRule="auto"/>
        <w:jc w:val="right"/>
        <w:rPr>
          <w:b/>
        </w:rPr>
      </w:pPr>
    </w:p>
    <w:p w:rsidR="00B30A44" w:rsidRDefault="00B30A44" w:rsidP="00B30A44">
      <w:pPr>
        <w:spacing w:after="0" w:line="240" w:lineRule="auto"/>
        <w:jc w:val="right"/>
        <w:rPr>
          <w:b/>
        </w:rPr>
      </w:pPr>
    </w:p>
    <w:p w:rsidR="00B30A44" w:rsidRDefault="00B30A44" w:rsidP="00B30A44">
      <w:pPr>
        <w:spacing w:after="0" w:line="240" w:lineRule="auto"/>
        <w:jc w:val="right"/>
        <w:rPr>
          <w:b/>
        </w:rPr>
      </w:pPr>
    </w:p>
    <w:sectPr w:rsidR="00B30A44" w:rsidSect="009B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25E"/>
    <w:rsid w:val="00006749"/>
    <w:rsid w:val="004C5551"/>
    <w:rsid w:val="0068776C"/>
    <w:rsid w:val="0098425E"/>
    <w:rsid w:val="009B268C"/>
    <w:rsid w:val="00B30A44"/>
    <w:rsid w:val="00BC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44"/>
  </w:style>
  <w:style w:type="paragraph" w:styleId="2">
    <w:name w:val="heading 2"/>
    <w:basedOn w:val="a"/>
    <w:link w:val="20"/>
    <w:uiPriority w:val="9"/>
    <w:qFormat/>
    <w:rsid w:val="0098425E"/>
    <w:pPr>
      <w:spacing w:before="100" w:beforeAutospacing="1" w:after="100" w:afterAutospacing="1" w:line="240" w:lineRule="auto"/>
      <w:outlineLvl w:val="1"/>
    </w:pPr>
    <w:rPr>
      <w:rFonts w:eastAsiaTheme="minorEastAsia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25E"/>
    <w:rPr>
      <w:rFonts w:eastAsiaTheme="minorEastAsia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8425E"/>
    <w:pPr>
      <w:spacing w:after="223" w:line="240" w:lineRule="auto"/>
      <w:jc w:val="both"/>
    </w:pPr>
    <w:rPr>
      <w:rFonts w:eastAsiaTheme="minorEastAsia"/>
      <w:sz w:val="24"/>
      <w:szCs w:val="24"/>
      <w:lang w:eastAsia="ru-RU"/>
    </w:rPr>
  </w:style>
  <w:style w:type="paragraph" w:customStyle="1" w:styleId="align-center">
    <w:name w:val="align-center"/>
    <w:basedOn w:val="a"/>
    <w:rsid w:val="0098425E"/>
    <w:pPr>
      <w:spacing w:after="223" w:line="240" w:lineRule="auto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align-right">
    <w:name w:val="align-right"/>
    <w:basedOn w:val="a"/>
    <w:rsid w:val="0098425E"/>
    <w:pPr>
      <w:spacing w:after="223" w:line="240" w:lineRule="auto"/>
      <w:jc w:val="right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1350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Анатольевич Андреев</dc:creator>
  <cp:lastModifiedBy>Вячеслав Анатольевич Андреев</cp:lastModifiedBy>
  <cp:revision>1</cp:revision>
  <cp:lastPrinted>2013-02-14T04:26:00Z</cp:lastPrinted>
  <dcterms:created xsi:type="dcterms:W3CDTF">2019-08-16T05:02:00Z</dcterms:created>
  <dcterms:modified xsi:type="dcterms:W3CDTF">2019-08-16T05:03:00Z</dcterms:modified>
</cp:coreProperties>
</file>